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8"/>
        <w:gridCol w:w="6786"/>
      </w:tblGrid>
      <w:tr w:rsidR="00B65957" w:rsidRPr="00BC7F3D" w14:paraId="617F787A" w14:textId="77777777" w:rsidTr="0039119A">
        <w:trPr>
          <w:trHeight w:val="1440"/>
        </w:trPr>
        <w:tc>
          <w:tcPr>
            <w:tcW w:w="3078" w:type="dxa"/>
            <w:tcBorders>
              <w:bottom w:val="single" w:sz="2" w:space="0" w:color="B8CCE4"/>
            </w:tcBorders>
            <w:shd w:val="clear" w:color="auto" w:fill="002060"/>
            <w:vAlign w:val="center"/>
          </w:tcPr>
          <w:p w14:paraId="617F7878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What’s the most physically demanding part of this job?</w:t>
            </w:r>
          </w:p>
        </w:tc>
        <w:tc>
          <w:tcPr>
            <w:tcW w:w="6786" w:type="dxa"/>
          </w:tcPr>
          <w:p w14:paraId="617F7879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7D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7B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Are there things that you have done to make any parts of this job easier?</w:t>
            </w:r>
          </w:p>
        </w:tc>
        <w:tc>
          <w:tcPr>
            <w:tcW w:w="6786" w:type="dxa"/>
          </w:tcPr>
          <w:p w14:paraId="617F787C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80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7E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What are the typical types of errors that occur with this job?</w:t>
            </w:r>
          </w:p>
        </w:tc>
        <w:tc>
          <w:tcPr>
            <w:tcW w:w="6786" w:type="dxa"/>
          </w:tcPr>
          <w:p w14:paraId="617F787F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83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81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As it’s currently designed, what advice would you give a new worker to make their job easier?</w:t>
            </w:r>
          </w:p>
        </w:tc>
        <w:tc>
          <w:tcPr>
            <w:tcW w:w="6786" w:type="dxa"/>
          </w:tcPr>
          <w:p w14:paraId="617F7882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86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84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Are there different tools, workplace setup or job design that might work better?</w:t>
            </w:r>
          </w:p>
        </w:tc>
        <w:tc>
          <w:tcPr>
            <w:tcW w:w="6786" w:type="dxa"/>
          </w:tcPr>
          <w:p w14:paraId="617F7885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89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87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Are there general conditions that make the task more difficult?</w:t>
            </w:r>
          </w:p>
        </w:tc>
        <w:tc>
          <w:tcPr>
            <w:tcW w:w="6786" w:type="dxa"/>
          </w:tcPr>
          <w:p w14:paraId="617F7888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8F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  <w:bottom w:val="single" w:sz="2" w:space="0" w:color="B8CCE4"/>
            </w:tcBorders>
            <w:shd w:val="clear" w:color="auto" w:fill="002060"/>
            <w:vAlign w:val="center"/>
          </w:tcPr>
          <w:p w14:paraId="617F788D" w14:textId="77777777" w:rsidR="00B65957" w:rsidRPr="0039119A" w:rsidRDefault="00B65957" w:rsidP="00F57B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How long did it take to learn this task? Was there sufficient training and learning time?</w:t>
            </w:r>
          </w:p>
        </w:tc>
        <w:tc>
          <w:tcPr>
            <w:tcW w:w="6786" w:type="dxa"/>
          </w:tcPr>
          <w:p w14:paraId="617F788E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  <w:tr w:rsidR="00B65957" w:rsidRPr="00BC7F3D" w14:paraId="617F7892" w14:textId="77777777" w:rsidTr="0039119A">
        <w:trPr>
          <w:trHeight w:val="1440"/>
        </w:trPr>
        <w:tc>
          <w:tcPr>
            <w:tcW w:w="3078" w:type="dxa"/>
            <w:tcBorders>
              <w:top w:val="single" w:sz="2" w:space="0" w:color="B8CCE4"/>
            </w:tcBorders>
            <w:shd w:val="clear" w:color="auto" w:fill="002060"/>
            <w:vAlign w:val="center"/>
          </w:tcPr>
          <w:p w14:paraId="617F7890" w14:textId="77777777" w:rsidR="00B65957" w:rsidRPr="0039119A" w:rsidRDefault="00B65957" w:rsidP="00BC7F3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88"/>
              <w:rPr>
                <w:rFonts w:ascii="Arial" w:hAnsi="Arial" w:cs="Arial"/>
                <w:b/>
                <w:color w:val="FFFFFF"/>
                <w:sz w:val="20"/>
                <w:szCs w:val="16"/>
              </w:rPr>
            </w:pPr>
            <w:r w:rsidRPr="0039119A">
              <w:rPr>
                <w:rFonts w:ascii="Arial" w:hAnsi="Arial" w:cs="Arial"/>
                <w:b/>
                <w:color w:val="FFFFFF"/>
                <w:sz w:val="20"/>
                <w:szCs w:val="16"/>
              </w:rPr>
              <w:t>Do you believe you have enough resources to perform your work to the required standard?</w:t>
            </w:r>
          </w:p>
        </w:tc>
        <w:tc>
          <w:tcPr>
            <w:tcW w:w="6786" w:type="dxa"/>
          </w:tcPr>
          <w:p w14:paraId="617F7891" w14:textId="77777777" w:rsidR="00B65957" w:rsidRPr="00BC7F3D" w:rsidRDefault="00B65957">
            <w:pPr>
              <w:rPr>
                <w:rFonts w:ascii="Arial" w:hAnsi="Arial" w:cs="Arial"/>
              </w:rPr>
            </w:pPr>
          </w:p>
        </w:tc>
      </w:tr>
    </w:tbl>
    <w:p w14:paraId="617F7893" w14:textId="77777777" w:rsidR="00E44096" w:rsidRDefault="00E44096" w:rsidP="00BA4122"/>
    <w:sectPr w:rsidR="00E44096" w:rsidSect="00263152">
      <w:headerReference w:type="default" r:id="rId8"/>
      <w:footerReference w:type="default" r:id="rId9"/>
      <w:pgSz w:w="12240" w:h="15840" w:code="1"/>
      <w:pgMar w:top="1296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F7896" w14:textId="77777777" w:rsidR="00B5499C" w:rsidRDefault="00B5499C" w:rsidP="006639DC">
      <w:pPr>
        <w:spacing w:after="0" w:line="240" w:lineRule="auto"/>
      </w:pPr>
      <w:r>
        <w:separator/>
      </w:r>
    </w:p>
  </w:endnote>
  <w:endnote w:type="continuationSeparator" w:id="0">
    <w:p w14:paraId="617F7897" w14:textId="77777777" w:rsidR="00B5499C" w:rsidRDefault="00B5499C" w:rsidP="0066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7899" w14:textId="06992322" w:rsidR="003403AA" w:rsidRPr="0039119A" w:rsidRDefault="0039119A" w:rsidP="0039119A">
    <w:pPr>
      <w:pStyle w:val="Footer"/>
      <w:pBdr>
        <w:top w:val="single" w:sz="18" w:space="1" w:color="B4C6E7"/>
      </w:pBdr>
      <w:jc w:val="center"/>
      <w:rPr>
        <w:rFonts w:cs="Calibri"/>
        <w:b/>
        <w:bCs/>
        <w:color w:val="002060"/>
        <w:sz w:val="16"/>
        <w:szCs w:val="16"/>
      </w:rPr>
    </w:pPr>
    <w:r w:rsidRPr="00C100B2">
      <w:rPr>
        <w:rFonts w:cs="Calibri"/>
        <w:b/>
        <w:bCs/>
        <w:color w:val="002060"/>
        <w:sz w:val="16"/>
        <w:szCs w:val="16"/>
      </w:rPr>
      <w:tab/>
      <w:t xml:space="preserve">© 2023 WorkSMART Ergonomics Ltd. </w:t>
    </w:r>
    <w:r w:rsidRPr="00C100B2">
      <w:rPr>
        <w:rFonts w:cs="Calibri"/>
        <w:b/>
        <w:bCs/>
        <w:color w:val="002060"/>
        <w:sz w:val="16"/>
        <w:szCs w:val="16"/>
      </w:rPr>
      <w:tab/>
    </w:r>
    <w:r w:rsidRPr="00C100B2">
      <w:rPr>
        <w:rFonts w:cs="Calibri"/>
        <w:b/>
        <w:bCs/>
        <w:color w:val="002060"/>
        <w:sz w:val="16"/>
        <w:szCs w:val="16"/>
      </w:rPr>
      <w:fldChar w:fldCharType="begin"/>
    </w:r>
    <w:r w:rsidRPr="00C100B2">
      <w:rPr>
        <w:rFonts w:cs="Calibri"/>
        <w:b/>
        <w:bCs/>
        <w:color w:val="002060"/>
        <w:sz w:val="16"/>
        <w:szCs w:val="16"/>
      </w:rPr>
      <w:instrText xml:space="preserve"> PAGE   \* MERGEFORMAT </w:instrText>
    </w:r>
    <w:r w:rsidRPr="00C100B2">
      <w:rPr>
        <w:rFonts w:cs="Calibri"/>
        <w:b/>
        <w:bCs/>
        <w:color w:val="002060"/>
        <w:sz w:val="16"/>
        <w:szCs w:val="16"/>
      </w:rPr>
      <w:fldChar w:fldCharType="separate"/>
    </w:r>
    <w:r w:rsidRPr="00C100B2">
      <w:rPr>
        <w:rFonts w:cs="Calibri"/>
        <w:b/>
        <w:bCs/>
        <w:noProof/>
        <w:color w:val="002060"/>
        <w:sz w:val="16"/>
        <w:szCs w:val="16"/>
      </w:rPr>
      <w:t>2</w:t>
    </w:r>
    <w:r w:rsidRPr="00C100B2">
      <w:rPr>
        <w:rFonts w:cs="Calibri"/>
        <w:b/>
        <w:bCs/>
        <w:noProof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7894" w14:textId="77777777" w:rsidR="00B5499C" w:rsidRDefault="00B5499C" w:rsidP="006639DC">
      <w:pPr>
        <w:spacing w:after="0" w:line="240" w:lineRule="auto"/>
      </w:pPr>
      <w:r>
        <w:separator/>
      </w:r>
    </w:p>
  </w:footnote>
  <w:footnote w:type="continuationSeparator" w:id="0">
    <w:p w14:paraId="617F7895" w14:textId="77777777" w:rsidR="00B5499C" w:rsidRDefault="00B5499C" w:rsidP="00663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7898" w14:textId="77777777" w:rsidR="00D03C51" w:rsidRPr="0039119A" w:rsidRDefault="00386CA5" w:rsidP="0039119A">
    <w:pPr>
      <w:pStyle w:val="WorkSMARTHeader"/>
    </w:pPr>
    <w:r w:rsidRPr="0039119A">
      <w:t>Worker</w:t>
    </w:r>
    <w:r w:rsidR="00D03C51" w:rsidRPr="0039119A">
      <w:t xml:space="preserve"> Interview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52A8"/>
    <w:multiLevelType w:val="hybridMultilevel"/>
    <w:tmpl w:val="91BC84F8"/>
    <w:lvl w:ilvl="0" w:tplc="B4C0C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8CD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2AA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A0E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247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127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30B9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0AF0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DEA0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1906D7F"/>
    <w:multiLevelType w:val="hybridMultilevel"/>
    <w:tmpl w:val="EA30D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360F1"/>
    <w:multiLevelType w:val="hybridMultilevel"/>
    <w:tmpl w:val="A950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B7929"/>
    <w:multiLevelType w:val="hybridMultilevel"/>
    <w:tmpl w:val="7BB43BBA"/>
    <w:lvl w:ilvl="0" w:tplc="F464598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CE0674"/>
    <w:multiLevelType w:val="hybridMultilevel"/>
    <w:tmpl w:val="8DC2F88E"/>
    <w:lvl w:ilvl="0" w:tplc="F23EE53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B08CC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62687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C6019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86D7E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F08A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B051C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7C952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867DF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3EF1709"/>
    <w:multiLevelType w:val="hybridMultilevel"/>
    <w:tmpl w:val="F3BA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904A6"/>
    <w:multiLevelType w:val="hybridMultilevel"/>
    <w:tmpl w:val="F52654FE"/>
    <w:lvl w:ilvl="0" w:tplc="F4645980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E62082"/>
    <w:multiLevelType w:val="hybridMultilevel"/>
    <w:tmpl w:val="BB645B10"/>
    <w:lvl w:ilvl="0" w:tplc="D4ECDAF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000C2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0C80E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80549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6800E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CC4C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74FF3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6E72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C6779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A6B2089"/>
    <w:multiLevelType w:val="hybridMultilevel"/>
    <w:tmpl w:val="D5D02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460515">
    <w:abstractNumId w:val="4"/>
  </w:num>
  <w:num w:numId="2" w16cid:durableId="1744259386">
    <w:abstractNumId w:val="0"/>
  </w:num>
  <w:num w:numId="3" w16cid:durableId="580678059">
    <w:abstractNumId w:val="5"/>
  </w:num>
  <w:num w:numId="4" w16cid:durableId="70664568">
    <w:abstractNumId w:val="2"/>
  </w:num>
  <w:num w:numId="5" w16cid:durableId="240410486">
    <w:abstractNumId w:val="1"/>
  </w:num>
  <w:num w:numId="6" w16cid:durableId="2076590029">
    <w:abstractNumId w:val="6"/>
  </w:num>
  <w:num w:numId="7" w16cid:durableId="2119593456">
    <w:abstractNumId w:val="3"/>
  </w:num>
  <w:num w:numId="8" w16cid:durableId="1449740862">
    <w:abstractNumId w:val="7"/>
  </w:num>
  <w:num w:numId="9" w16cid:durableId="11209545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8F"/>
    <w:rsid w:val="00026B02"/>
    <w:rsid w:val="00037D9B"/>
    <w:rsid w:val="00045CF2"/>
    <w:rsid w:val="00091BAF"/>
    <w:rsid w:val="000E2B2D"/>
    <w:rsid w:val="000F6BCC"/>
    <w:rsid w:val="00156FCD"/>
    <w:rsid w:val="00173728"/>
    <w:rsid w:val="00195E80"/>
    <w:rsid w:val="001A728F"/>
    <w:rsid w:val="001C3B7F"/>
    <w:rsid w:val="001F3392"/>
    <w:rsid w:val="002069C8"/>
    <w:rsid w:val="002234A8"/>
    <w:rsid w:val="00263152"/>
    <w:rsid w:val="002A6061"/>
    <w:rsid w:val="002B21FB"/>
    <w:rsid w:val="002B3F44"/>
    <w:rsid w:val="002E4292"/>
    <w:rsid w:val="002E6C3B"/>
    <w:rsid w:val="003008D0"/>
    <w:rsid w:val="00340128"/>
    <w:rsid w:val="003403AA"/>
    <w:rsid w:val="00376E1F"/>
    <w:rsid w:val="00386CA5"/>
    <w:rsid w:val="0039119A"/>
    <w:rsid w:val="003965C4"/>
    <w:rsid w:val="00396EF0"/>
    <w:rsid w:val="003A1FC5"/>
    <w:rsid w:val="004120B0"/>
    <w:rsid w:val="00431139"/>
    <w:rsid w:val="004768DA"/>
    <w:rsid w:val="00484209"/>
    <w:rsid w:val="004B17A3"/>
    <w:rsid w:val="004D064D"/>
    <w:rsid w:val="004D23DF"/>
    <w:rsid w:val="00594C4B"/>
    <w:rsid w:val="005B3D51"/>
    <w:rsid w:val="005B45AD"/>
    <w:rsid w:val="00647A87"/>
    <w:rsid w:val="006639DC"/>
    <w:rsid w:val="006A1FAF"/>
    <w:rsid w:val="00713482"/>
    <w:rsid w:val="0084790B"/>
    <w:rsid w:val="0086378A"/>
    <w:rsid w:val="00866686"/>
    <w:rsid w:val="008A474B"/>
    <w:rsid w:val="008B05D6"/>
    <w:rsid w:val="008F2D09"/>
    <w:rsid w:val="00903CCA"/>
    <w:rsid w:val="00957E30"/>
    <w:rsid w:val="009751D7"/>
    <w:rsid w:val="00A16DE0"/>
    <w:rsid w:val="00A55BF7"/>
    <w:rsid w:val="00AB2AE3"/>
    <w:rsid w:val="00B179D7"/>
    <w:rsid w:val="00B5499C"/>
    <w:rsid w:val="00B65957"/>
    <w:rsid w:val="00BA4122"/>
    <w:rsid w:val="00BC5A53"/>
    <w:rsid w:val="00BC7F3D"/>
    <w:rsid w:val="00BD0507"/>
    <w:rsid w:val="00BD2A86"/>
    <w:rsid w:val="00C1568D"/>
    <w:rsid w:val="00C672D9"/>
    <w:rsid w:val="00D03C51"/>
    <w:rsid w:val="00D3042B"/>
    <w:rsid w:val="00D35AF9"/>
    <w:rsid w:val="00D54CBD"/>
    <w:rsid w:val="00DE0AC6"/>
    <w:rsid w:val="00E212AE"/>
    <w:rsid w:val="00E44096"/>
    <w:rsid w:val="00EA4FF2"/>
    <w:rsid w:val="00F57BDA"/>
    <w:rsid w:val="00F85937"/>
    <w:rsid w:val="00F90FBA"/>
    <w:rsid w:val="00F9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7F7878"/>
  <w15:docId w15:val="{F9E21983-75F4-4E20-815D-A6CA3845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BAF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0B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kSMARTHeader">
    <w:name w:val="WorkSMART Header"/>
    <w:basedOn w:val="Normal"/>
    <w:link w:val="WorkSMARTHeaderChar"/>
    <w:autoRedefine/>
    <w:qFormat/>
    <w:rsid w:val="0039119A"/>
    <w:pPr>
      <w:pBdr>
        <w:bottom w:val="single" w:sz="18" w:space="1" w:color="B8CCE4"/>
      </w:pBdr>
    </w:pPr>
    <w:rPr>
      <w:rFonts w:ascii="Athelas" w:hAnsi="Athelas" w:cs="Arial"/>
      <w:b/>
      <w:color w:val="002060"/>
      <w:sz w:val="32"/>
      <w:szCs w:val="32"/>
    </w:rPr>
  </w:style>
  <w:style w:type="character" w:customStyle="1" w:styleId="Heading1Char">
    <w:name w:val="Heading 1 Char"/>
    <w:link w:val="Heading1"/>
    <w:uiPriority w:val="9"/>
    <w:rsid w:val="004120B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WorkSMARTHeaderChar">
    <w:name w:val="WorkSMART Header Char"/>
    <w:link w:val="WorkSMARTHeader"/>
    <w:rsid w:val="0039119A"/>
    <w:rPr>
      <w:rFonts w:ascii="Athelas" w:hAnsi="Athelas" w:cs="Arial"/>
      <w:b/>
      <w:color w:val="002060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8A474B"/>
    <w:pPr>
      <w:ind w:left="720"/>
      <w:contextualSpacing/>
    </w:pPr>
  </w:style>
  <w:style w:type="table" w:styleId="TableGrid">
    <w:name w:val="Table Grid"/>
    <w:basedOn w:val="TableNormal"/>
    <w:uiPriority w:val="59"/>
    <w:rsid w:val="008666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63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9DC"/>
  </w:style>
  <w:style w:type="paragraph" w:styleId="Footer">
    <w:name w:val="footer"/>
    <w:basedOn w:val="Normal"/>
    <w:link w:val="FooterChar"/>
    <w:uiPriority w:val="99"/>
    <w:unhideWhenUsed/>
    <w:rsid w:val="00663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9DC"/>
  </w:style>
  <w:style w:type="paragraph" w:styleId="BalloonText">
    <w:name w:val="Balloon Text"/>
    <w:basedOn w:val="Normal"/>
    <w:link w:val="BalloonTextChar"/>
    <w:uiPriority w:val="99"/>
    <w:semiHidden/>
    <w:unhideWhenUsed/>
    <w:rsid w:val="001F339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3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1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0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8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9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1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4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11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3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3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3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0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1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FBCE6-3FD8-46A6-8C4D-1C6F664A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Mike Harnett</cp:lastModifiedBy>
  <cp:revision>2</cp:revision>
  <cp:lastPrinted>2015-10-28T05:23:00Z</cp:lastPrinted>
  <dcterms:created xsi:type="dcterms:W3CDTF">2024-01-09T18:29:00Z</dcterms:created>
  <dcterms:modified xsi:type="dcterms:W3CDTF">2024-01-09T18:29:00Z</dcterms:modified>
</cp:coreProperties>
</file>